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06" w:rsidRDefault="007B1906" w:rsidP="002B1FE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Библиотечный час</w:t>
      </w:r>
    </w:p>
    <w:p w:rsidR="007B1906" w:rsidRDefault="007B1906" w:rsidP="002B1FE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«Чтобы не попасть в беду».</w:t>
      </w:r>
    </w:p>
    <w:p w:rsidR="007B1906" w:rsidRDefault="007B1906" w:rsidP="002B1FE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(для 1-4 классов)</w:t>
      </w:r>
    </w:p>
    <w:p w:rsidR="00935855" w:rsidRPr="00935855" w:rsidRDefault="002B1FE3" w:rsidP="002B1FE3">
      <w:pPr>
        <w:pStyle w:val="a3"/>
        <w:spacing w:before="0" w:beforeAutospacing="0" w:after="0" w:afterAutospacing="0"/>
        <w:jc w:val="right"/>
        <w:rPr>
          <w:bCs/>
        </w:rPr>
      </w:pPr>
      <w:r w:rsidRPr="00935855">
        <w:rPr>
          <w:bCs/>
        </w:rPr>
        <w:t>Подготовила</w:t>
      </w:r>
      <w:r w:rsidR="00935855" w:rsidRPr="00935855">
        <w:rPr>
          <w:bCs/>
        </w:rPr>
        <w:t>:</w:t>
      </w:r>
    </w:p>
    <w:p w:rsidR="002B1FE3" w:rsidRPr="00935855" w:rsidRDefault="002B1FE3" w:rsidP="002B1FE3">
      <w:pPr>
        <w:pStyle w:val="a3"/>
        <w:spacing w:before="0" w:beforeAutospacing="0" w:after="0" w:afterAutospacing="0"/>
        <w:jc w:val="right"/>
      </w:pPr>
      <w:r w:rsidRPr="00935855">
        <w:rPr>
          <w:bCs/>
        </w:rPr>
        <w:t xml:space="preserve"> Н.В.Смирнова, библиотекарь</w:t>
      </w:r>
    </w:p>
    <w:p w:rsidR="007B1906" w:rsidRDefault="007B1906" w:rsidP="002B1FE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Цель:</w:t>
      </w:r>
      <w:r>
        <w:t xml:space="preserve"> углубить и систематизировать знания учащихся о правилах безопасного поведения и способах выхода из опасных ситуаций.</w:t>
      </w:r>
    </w:p>
    <w:p w:rsidR="007B1906" w:rsidRDefault="007B1906" w:rsidP="002B1FE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Задачи:</w:t>
      </w:r>
    </w:p>
    <w:p w:rsidR="007B1906" w:rsidRDefault="007B1906" w:rsidP="002B1FE3">
      <w:pPr>
        <w:pStyle w:val="a3"/>
        <w:spacing w:before="0" w:beforeAutospacing="0" w:after="0" w:afterAutospacing="0"/>
        <w:jc w:val="both"/>
      </w:pPr>
      <w:r>
        <w:t>Способствовать формированию у учащихся осознанной потребности в сохранении своего здоровья.</w:t>
      </w:r>
    </w:p>
    <w:p w:rsidR="007B1906" w:rsidRDefault="007B1906" w:rsidP="002B1FE3">
      <w:pPr>
        <w:pStyle w:val="a3"/>
        <w:spacing w:before="0" w:beforeAutospacing="0" w:after="0" w:afterAutospacing="0"/>
        <w:jc w:val="both"/>
      </w:pPr>
      <w:r>
        <w:t>Развивать умение анализировать возможные опасные жизненные ситуации и способность принимать правильное решение.</w:t>
      </w:r>
    </w:p>
    <w:p w:rsidR="007B1906" w:rsidRDefault="007B1906" w:rsidP="002B1FE3">
      <w:pPr>
        <w:pStyle w:val="a3"/>
        <w:spacing w:before="0" w:beforeAutospacing="0" w:after="0" w:afterAutospacing="0"/>
        <w:jc w:val="both"/>
      </w:pPr>
      <w:r>
        <w:t>Способствовать воспитанию у учащихся внимательности, ответственности за свои поступки, находчивости.</w:t>
      </w:r>
    </w:p>
    <w:p w:rsidR="007B1906" w:rsidRDefault="007B1906" w:rsidP="002B1FE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Ход беседы.</w:t>
      </w:r>
    </w:p>
    <w:p w:rsidR="007B1906" w:rsidRDefault="007B1906" w:rsidP="002B1FE3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Вступительное слово библиотекаря.</w:t>
      </w:r>
    </w:p>
    <w:p w:rsidR="007B1906" w:rsidRDefault="007B1906" w:rsidP="002B1FE3">
      <w:pPr>
        <w:pStyle w:val="a3"/>
        <w:spacing w:before="0" w:beforeAutospacing="0" w:after="0" w:afterAutospacing="0"/>
        <w:jc w:val="both"/>
      </w:pPr>
      <w:r>
        <w:t>Каждый человек хочет, чтобы, его права никто не нарушал, и чувствовать себя в безопасности. Нам хочется верить, что большинство людей в мире, в нашей стране, в нашем городе – добропорядочные граждане, которые руководствуются принципами морали и нравственности, поступают по совести, учитывают мнения других людей, не нарушают их права, исполняют закон. Если бы каждый человек так жил и вёл себя, то не нужны были бы ни полиция, ни суды, ни тюрьмы. Но, к сожалению, эта картина далека от реальности. В мире постоянно совершаются различные преступления и правонарушения. Никто из нас не застрахован от совершения против нас какого-либо преступления. Предотвратить беду всегда лучше, чем искать потом выход из сложившейся ситуации. Есть такая пословица: «Предупреждён – значит вооружён».</w:t>
      </w:r>
    </w:p>
    <w:p w:rsidR="007B1906" w:rsidRDefault="007B1906" w:rsidP="002B1FE3">
      <w:pPr>
        <w:pStyle w:val="a3"/>
        <w:jc w:val="both"/>
      </w:pPr>
      <w:r>
        <w:t>Как вы понимаете эту пословицу, ребята?</w:t>
      </w:r>
    </w:p>
    <w:p w:rsidR="007B1906" w:rsidRDefault="007B1906" w:rsidP="002B1FE3">
      <w:pPr>
        <w:pStyle w:val="a3"/>
        <w:jc w:val="both"/>
      </w:pPr>
      <w:r>
        <w:t xml:space="preserve">Вот именно поэтому, мы с </w:t>
      </w:r>
      <w:proofErr w:type="gramStart"/>
      <w:r>
        <w:t>вами</w:t>
      </w:r>
      <w:proofErr w:type="gramEnd"/>
      <w:r>
        <w:t xml:space="preserve"> сегодня поговорим о том, что может случиться на улице, какие опасности могут подстерегать вас и как следует при этом себя вести.</w:t>
      </w:r>
    </w:p>
    <w:p w:rsidR="007B1906" w:rsidRDefault="007B1906" w:rsidP="002B1FE3">
      <w:pPr>
        <w:pStyle w:val="a3"/>
        <w:jc w:val="both"/>
      </w:pPr>
      <w:r>
        <w:t>Как вы думаете, какие опасности могут подстерегать вас на улице?</w:t>
      </w:r>
    </w:p>
    <w:p w:rsidR="007B1906" w:rsidRDefault="007B1906" w:rsidP="002B1FE3">
      <w:pPr>
        <w:pStyle w:val="a3"/>
        <w:jc w:val="both"/>
      </w:pPr>
      <w:r>
        <w:t>Сегодня мы с вами вооружимся необходимыми знаниями для того, чтобы всех этих опасностей избежать, и если уж что–то произойдёт, то вы будете знать, как правильно поступить, как нужно себя вести.</w:t>
      </w:r>
    </w:p>
    <w:p w:rsidR="007B1906" w:rsidRDefault="007B1906" w:rsidP="002B1FE3">
      <w:pPr>
        <w:pStyle w:val="a3"/>
        <w:jc w:val="both"/>
      </w:pPr>
      <w:r>
        <w:t>В первую очередь необходимо соблюдать меры безопасности:</w:t>
      </w:r>
    </w:p>
    <w:p w:rsidR="007B1906" w:rsidRDefault="007B1906" w:rsidP="002B1FE3">
      <w:pPr>
        <w:pStyle w:val="a3"/>
        <w:jc w:val="both"/>
      </w:pPr>
      <w:r>
        <w:t>Комендантский час.</w:t>
      </w:r>
    </w:p>
    <w:p w:rsidR="007B1906" w:rsidRDefault="007B1906" w:rsidP="002B1FE3">
      <w:pPr>
        <w:pStyle w:val="a3"/>
        <w:jc w:val="both"/>
      </w:pPr>
      <w:r>
        <w:t>Детям запрещено находиться в общественных местах без сопровождения взрослых с 21.00 до 6.00 часов. Ребенка, гуляющего ночью в общественных местах, возвращают родителям или лицам, их заменяющим. В этом случае взрослые несут административную ответственность. Если у ребенка нет родителей или взрослые, отвечающие за него, не вышли на связь в течение трех часов, несовершеннолетнего помещают в ближайшее специализированное учреждение для детей, нуждающихся в социальной реабилитации.</w:t>
      </w:r>
    </w:p>
    <w:p w:rsidR="007B1906" w:rsidRDefault="007B1906" w:rsidP="002B1FE3">
      <w:pPr>
        <w:pStyle w:val="a3"/>
        <w:jc w:val="both"/>
      </w:pPr>
      <w:r>
        <w:t>Какие ещё меры безопасности вы можете назвать?</w:t>
      </w:r>
    </w:p>
    <w:p w:rsidR="007B1906" w:rsidRDefault="007B1906" w:rsidP="002B1FE3">
      <w:pPr>
        <w:pStyle w:val="a3"/>
        <w:jc w:val="both"/>
      </w:pPr>
      <w:r>
        <w:t>Общие меры безопасности:</w:t>
      </w:r>
    </w:p>
    <w:p w:rsidR="007B1906" w:rsidRDefault="007B1906" w:rsidP="002B1FE3">
      <w:pPr>
        <w:pStyle w:val="a3"/>
        <w:jc w:val="both"/>
      </w:pPr>
      <w:r>
        <w:lastRenderedPageBreak/>
        <w:t>Необходимо строго соблюдать правила пешеходного движения, как и правила дорожного движения.</w:t>
      </w:r>
    </w:p>
    <w:p w:rsidR="007B1906" w:rsidRDefault="007B1906" w:rsidP="002B1FE3">
      <w:pPr>
        <w:pStyle w:val="a3"/>
        <w:jc w:val="both"/>
      </w:pPr>
      <w:r>
        <w:t>Никогда не принимайте от чужих людей подарки, деньги, сладости, приглашение покататься на машине и тому подобное. Особо опасно соглашаться с ними куда–либо пойти, поехать, оказать им какую–либо помощь (например: поднести вещи, найти кошку, собаку, сфотографироваться и т. д.).</w:t>
      </w:r>
    </w:p>
    <w:p w:rsidR="007B1906" w:rsidRDefault="007B1906" w:rsidP="002B1FE3">
      <w:pPr>
        <w:pStyle w:val="a3"/>
        <w:jc w:val="both"/>
      </w:pPr>
      <w:r>
        <w:t>В настоящее время, когда очень часто происходят террористические акты, соблюдайте на улице повышенную осторожность: не трогайте и не открывайте незнакомые предметы: свертки, сумки, пакеты. А если вы обнаружили подозрительные предметы, то сообщите взрослым, которые находятся от вас вблизи, или сразу позвоните в службу спасения. Чтобы с вами на улице не случилось, рассказывайте, в первую очередь, своим родителям или другим близким людям.</w:t>
      </w:r>
    </w:p>
    <w:p w:rsidR="007B1906" w:rsidRDefault="007B1906" w:rsidP="002B1FE3">
      <w:pPr>
        <w:pStyle w:val="a3"/>
        <w:jc w:val="both"/>
      </w:pPr>
      <w:r>
        <w:t>Правила безопасности и самооборона.</w:t>
      </w:r>
    </w:p>
    <w:p w:rsidR="007B1906" w:rsidRDefault="007B1906" w:rsidP="002B1FE3">
      <w:pPr>
        <w:pStyle w:val="a3"/>
        <w:jc w:val="both"/>
      </w:pPr>
      <w:r>
        <w:t xml:space="preserve">То, что вы видите в кино, может сформировать у вас не всегда верные представления о самообороне. Например, девушка идёт мимо машин стоящих на парковке. Вдруг какой-то парень, выскакивает из-за внедорожника и бросается на неё. Девушка бьёт плохого парня в глаза своими ключами или </w:t>
      </w:r>
      <w:proofErr w:type="gramStart"/>
      <w:r>
        <w:t>пинает</w:t>
      </w:r>
      <w:proofErr w:type="gramEnd"/>
      <w:r>
        <w:t xml:space="preserve"> его ногой в пах. В то время как он корчится от боли, она убегает прочь.</w:t>
      </w:r>
    </w:p>
    <w:p w:rsidR="007B1906" w:rsidRDefault="007B1906" w:rsidP="002B1FE3">
      <w:pPr>
        <w:pStyle w:val="a3"/>
        <w:jc w:val="both"/>
      </w:pPr>
      <w:r>
        <w:t>Это кино. В жизни всё выглядит по-другому: когда девушка собирается нанести злодею удар рукой или ногой он, зная, что его ждёт, хватает её за руку (или ногу) и выводит из равновесия. Взбешенный её попытками сопротивления, он валит её на землю, и теперь у неё практически нет шансов, чтобы защитить себя.</w:t>
      </w:r>
    </w:p>
    <w:p w:rsidR="007B1906" w:rsidRDefault="007B1906" w:rsidP="002B1FE3">
      <w:pPr>
        <w:pStyle w:val="a3"/>
        <w:jc w:val="both"/>
      </w:pPr>
      <w:r>
        <w:t>В опасной ситуации главное – сделать всё от себя возможное, чтобы избежать драки и борьбы когда кто-то угрожает или нападает на нас. Самооборона — это использование, прежде всего, ума, а не кулаков.</w:t>
      </w:r>
    </w:p>
    <w:p w:rsidR="007B1906" w:rsidRDefault="007B1906" w:rsidP="002B1FE3">
      <w:pPr>
        <w:pStyle w:val="a3"/>
        <w:jc w:val="both"/>
      </w:pPr>
      <w:r>
        <w:t>Подростки (юноши и девушки), которые находятся под угрозой физического насилия и собираются дать отпор, на самом деле могут ещё больше усугубить ситуацию. Нападающий, который уже морально подготовлен, может стать совсем неуправляемым и жестоким. Поэтому лучший способ справиться с нападением или угрозой нападения заключается в попытке избежать его. Таким образом, вы меньше всего рискуете нанести себе физический и моральный вред.</w:t>
      </w:r>
    </w:p>
    <w:p w:rsidR="007B1906" w:rsidRDefault="007B1906" w:rsidP="002B1FE3">
      <w:pPr>
        <w:pStyle w:val="a3"/>
        <w:jc w:val="both"/>
      </w:pPr>
      <w:r>
        <w:t>Один из способов избежать потенциального нападения состоит в том, чтобы доверять своим инстинктам. Ваша интуиция в сочетании со здравым смыслом, может помочь вам выбраться из неприятностей. Например, если вы совершаете пробежку в парке и вдруг чувствуете, что за вами следят, возможно, ваша интуиция подсказывает вам, что что-то тут не так. Ваш внутренний голос говорит вам, что лучше всего вернуться туда, где больше людей вокруг. Прислушайтесь к нему!</w:t>
      </w:r>
    </w:p>
    <w:p w:rsidR="007B1906" w:rsidRDefault="007B1906" w:rsidP="002B1FE3">
      <w:pPr>
        <w:pStyle w:val="a3"/>
        <w:jc w:val="both"/>
      </w:pPr>
      <w:r>
        <w:t>Злоумышленники не всегда незнакомцы, которые выпрыгивают из темных переулков. К сожалению, подростки могут подвергнуться нападению и со стороны тех людей, которых они знают.</w:t>
      </w:r>
    </w:p>
    <w:p w:rsidR="007B1906" w:rsidRDefault="007B1906" w:rsidP="002B1FE3">
      <w:pPr>
        <w:pStyle w:val="a3"/>
        <w:jc w:val="both"/>
      </w:pPr>
      <w:r>
        <w:t xml:space="preserve">В опасной ситуации необходимо говорить или действовать таким образом, чтобы предотвратить ухудшение ситуации. Например, отдать грабителю свои деньги вместо </w:t>
      </w:r>
      <w:r>
        <w:lastRenderedPageBreak/>
        <w:t>того, чтобы бороться или бежать. Если кто-то преследует вас на улице и пытается заговорить, когда вокруг никого нет, вы можете оттянуть момент нападения, соглашаясь с ним и вступив в диалог. Затем вы можете перенаправить фокус внимания оппонента ("Ой, вон мои родители!"), и спокойно разрешить ситуацию.</w:t>
      </w:r>
    </w:p>
    <w:p w:rsidR="007B1906" w:rsidRDefault="007B1906" w:rsidP="002B1FE3">
      <w:pPr>
        <w:pStyle w:val="a3"/>
        <w:jc w:val="both"/>
      </w:pPr>
      <w:r>
        <w:t>Для того чтобы девушке избежать небезопасного внимания к своей персоне, в первую очередь не нужно провоцировать его.</w:t>
      </w:r>
    </w:p>
    <w:p w:rsidR="002B1FE3" w:rsidRDefault="007B1906" w:rsidP="002B1FE3">
      <w:pPr>
        <w:pStyle w:val="a3"/>
        <w:jc w:val="both"/>
      </w:pPr>
      <w:r>
        <w:t xml:space="preserve">Что делать, если избежать опасности не удалось? Если, например, вы идёте </w:t>
      </w:r>
      <w:proofErr w:type="gramStart"/>
      <w:r>
        <w:t>по тёмной</w:t>
      </w:r>
      <w:proofErr w:type="gramEnd"/>
      <w:r>
        <w:t xml:space="preserve"> улице и чувствуете, что кто-то идёт за вами, преследует вас? </w:t>
      </w:r>
    </w:p>
    <w:p w:rsidR="007B1906" w:rsidRDefault="007B1906" w:rsidP="002B1FE3">
      <w:pPr>
        <w:pStyle w:val="a3"/>
        <w:jc w:val="both"/>
      </w:pPr>
      <w:r>
        <w:t xml:space="preserve">Измените свой маршрут, пойдите по другой дороге (только чтобы она была не безлюдной). Сделайте вид, что что-то забыли и поверните обратно, остановитесь поправить одежду, обувь и т.д. (таким </w:t>
      </w:r>
      <w:proofErr w:type="gramStart"/>
      <w:r>
        <w:t>образом</w:t>
      </w:r>
      <w:proofErr w:type="gramEnd"/>
      <w:r>
        <w:t xml:space="preserve"> вы проверите, действительно ли вас преследуют, или собьёте с толку злоумышленника), измените своё поведение, будьте непредсказуемыми, резко повернитесь лицом к этому человеку и спросите «Что вам нужно?» / «Что вы за мной идёте?»</w:t>
      </w:r>
    </w:p>
    <w:p w:rsidR="007B1906" w:rsidRDefault="007B1906" w:rsidP="002B1FE3">
      <w:pPr>
        <w:pStyle w:val="a3"/>
        <w:jc w:val="both"/>
      </w:pPr>
      <w:r>
        <w:t>Старайтесь не заходить с подозрительными личностями в подъезд и лифт, дождитесь, когда туда зайдут другие люди.</w:t>
      </w:r>
    </w:p>
    <w:p w:rsidR="007B1906" w:rsidRDefault="007B1906" w:rsidP="002B1FE3">
      <w:pPr>
        <w:pStyle w:val="a3"/>
        <w:jc w:val="both"/>
      </w:pPr>
      <w:r>
        <w:t>Когда видите впереди компанию молодых людей, которые могут быть агрессивно настроены, проходя мимо них, держитесь уверенно, но не вызывающе, смотрите прямо перед собой (не в пол – взгляд жертвы, но и не в глаза – вызывающий взгляд).</w:t>
      </w:r>
    </w:p>
    <w:p w:rsidR="007B1906" w:rsidRDefault="007B1906" w:rsidP="002B1FE3">
      <w:pPr>
        <w:pStyle w:val="a3"/>
        <w:jc w:val="both"/>
      </w:pPr>
      <w:r>
        <w:t>Если вам что-то когда-то угрожало или угрожает сейчас, и если опасность эта исходит от знакомого человека, близкого ваших родителей (что нередко случается), то обязательно расскажите родителям об этом.</w:t>
      </w:r>
    </w:p>
    <w:p w:rsidR="007B1906" w:rsidRDefault="007B1906" w:rsidP="002B1FE3">
      <w:pPr>
        <w:pStyle w:val="a3"/>
        <w:jc w:val="both"/>
      </w:pPr>
      <w:r>
        <w:t xml:space="preserve">Как выйти из опасных ситуаций? </w:t>
      </w:r>
      <w:r w:rsidR="002B1FE3">
        <w:t>Библиотекарь</w:t>
      </w:r>
      <w:r>
        <w:t xml:space="preserve"> предлагает ситуации, а учащиеся обсуждают пути выхода из них.</w:t>
      </w:r>
    </w:p>
    <w:p w:rsidR="007B1906" w:rsidRDefault="007B1906" w:rsidP="002B1FE3">
      <w:pPr>
        <w:pStyle w:val="a3"/>
        <w:jc w:val="both"/>
      </w:pPr>
      <w:r>
        <w:t>Мальчик (юноша) идёт вечером по незнакомой улице, компания парней преграждает ему путь. Как поступить мальчику (юноше)? Не нужно ждать, пока они что-то скажут, начинайте действовать (если видите, что настроены они агрессивно). Лучше свернуть с дороги, пойти другим путём, зайти в ближайший магазин или аптеку, разговаривать по телефону – сыграть роль – будто кто-то идёт вам на встречу, например вас должен встретить старший брат или папа, говорите громче, чтобы злоумышленники услышали. В критической ситуации проявите все свои актёрские способности: можно сделать вид, что вы узнали этого человека (обидчика), будто это ваш старый знакомый, начать вести себя соответствующе. Это поможет отвлечь обидчика, ввести его в заблуждение и вы сможете уйти или убежать. Если вы понимаете, что сможете просто убежать, то лучше сразу именно это и сделать. Это не стыдно, это необходимая мера, что бы не получить серьёзные травмы, а то и вовсе не лишиться жизни.</w:t>
      </w:r>
    </w:p>
    <w:p w:rsidR="007B1906" w:rsidRDefault="007B1906" w:rsidP="002B1FE3">
      <w:pPr>
        <w:pStyle w:val="a3"/>
        <w:jc w:val="both"/>
      </w:pPr>
      <w:r>
        <w:t>Девочка (девушка) идёт домой, слышит, что за ней идёт человек, явно преследует её, заходит за ней в подъезд. Как ей себя вести? Можно резко обернуться, что-то сказать или спросить. Если чувствуете в себе уверенность, то сыграть какую-либо роль, например, сделать испуганное выражение лица и сказать: «что это у вас на лице / с вашим лицом?», разыграть эпилептический припадок, притвориться сумасшедшей, и т.д., это оттолкнёт обидчика, введёт в заблуждение и позволит вам убежать или использовать против обидчика средства индивидуальной защиты.</w:t>
      </w:r>
    </w:p>
    <w:p w:rsidR="007B1906" w:rsidRDefault="007B1906" w:rsidP="002B1FE3">
      <w:pPr>
        <w:pStyle w:val="a3"/>
        <w:jc w:val="both"/>
      </w:pPr>
      <w:r>
        <w:lastRenderedPageBreak/>
        <w:t xml:space="preserve">Как себя вести, если на вас напали? (Ответы детей могут быть такими: использовать газовый баллончик, убегать, драться и </w:t>
      </w:r>
      <w:proofErr w:type="spellStart"/>
      <w:r>
        <w:t>т.д</w:t>
      </w:r>
      <w:proofErr w:type="spellEnd"/>
      <w:r>
        <w:t>).</w:t>
      </w:r>
    </w:p>
    <w:p w:rsidR="007B1906" w:rsidRDefault="007B1906" w:rsidP="002B1FE3">
      <w:pPr>
        <w:pStyle w:val="a3"/>
        <w:jc w:val="both"/>
      </w:pPr>
      <w:r>
        <w:t>Конечно, нужно найти возможность убежать (а для этого отвлечь внимание любым способом). Если сразу этого сделать не удалось, то используйте любые предметы и приёмы, чтобы защититься, и конечно, зовите на помощь. Не всегда помогают призывы «Помогите! Спасите!»… Зовите на помощь родителей - это напугает обидчика – он подумает, что вы где-то недалеко живёте и родители могут услышать вас и прийти на помощь. Каждый человек понимает, и преступник в том числе, что родители будут спасать своего ребёнка любой ценой. Люди, которые услышат, что какой-то ребёнок зовёт на помощь родителей, быстрее отреагируют на ваш призыв, т.к. у них возникнет ассоциация с их собственными детьми. Если вы оказались в людном месте лучше просить о помощи не всех присутствующих людей, а кого-то конкретного (т.к. есть такой феномен, как распределение ответственности – когда очевидцев много, то каждый ожидает активных действий от кого-то другого и каждый, в итоге, бездействует).</w:t>
      </w:r>
    </w:p>
    <w:p w:rsidR="007B1906" w:rsidRDefault="007B1906" w:rsidP="002B1FE3">
      <w:pPr>
        <w:pStyle w:val="a3"/>
        <w:jc w:val="both"/>
      </w:pPr>
      <w:r>
        <w:t>Подведение итогов беседы.</w:t>
      </w:r>
    </w:p>
    <w:p w:rsidR="007B1906" w:rsidRDefault="007B1906" w:rsidP="002B1FE3">
      <w:pPr>
        <w:pStyle w:val="a3"/>
        <w:jc w:val="both"/>
      </w:pPr>
      <w:r>
        <w:t>Ребята, мы разобрали с вами разные ситуации. Надеюсь, что вы запомнили, что нужно делать, если с вами  случится беда. В заключение нашей беседы, давайте вместе составим формулу безопасности. Предлагайте, какие составляющие она будет в себя включать? Дети предлагают свои варианты, педагог записывает их на доске, затем выбираются несколько самых ёмких фраз, из которых составляется формула безопасности.</w:t>
      </w:r>
    </w:p>
    <w:p w:rsidR="007B1906" w:rsidRDefault="007B1906" w:rsidP="002B1FE3">
      <w:pPr>
        <w:pStyle w:val="a3"/>
        <w:jc w:val="both"/>
      </w:pPr>
      <w:r>
        <w:t>Формула безопасности должна получиться примерно такой:</w:t>
      </w:r>
    </w:p>
    <w:p w:rsidR="007B1906" w:rsidRDefault="007B1906" w:rsidP="002B1FE3">
      <w:pPr>
        <w:pStyle w:val="a3"/>
        <w:jc w:val="both"/>
      </w:pPr>
      <w:r>
        <w:t>- предвидеть опасность;</w:t>
      </w:r>
    </w:p>
    <w:p w:rsidR="007B1906" w:rsidRDefault="007B1906" w:rsidP="002B1FE3">
      <w:pPr>
        <w:pStyle w:val="a3"/>
        <w:jc w:val="both"/>
      </w:pPr>
      <w:r>
        <w:t>- по возможности избегать ее;</w:t>
      </w:r>
    </w:p>
    <w:p w:rsidR="007B1906" w:rsidRDefault="007B1906" w:rsidP="002B1FE3">
      <w:pPr>
        <w:pStyle w:val="a3"/>
        <w:jc w:val="both"/>
      </w:pPr>
      <w:r>
        <w:t>- при необходимости действовать решительно и четко;</w:t>
      </w:r>
    </w:p>
    <w:p w:rsidR="007B1906" w:rsidRDefault="007B1906" w:rsidP="002B1FE3">
      <w:pPr>
        <w:pStyle w:val="a3"/>
        <w:jc w:val="both"/>
      </w:pPr>
      <w:r>
        <w:t>- бороться до последнего, активно, всеми возможными способами просить  о помощи и самому ее оказывать тем, кто попал в беду.</w:t>
      </w:r>
    </w:p>
    <w:p w:rsidR="007B1906" w:rsidRDefault="002B1FE3" w:rsidP="002B1FE3">
      <w:pPr>
        <w:pStyle w:val="a3"/>
        <w:jc w:val="both"/>
      </w:pPr>
      <w:r>
        <w:t>Берегите себя и свих близких. До новых встреч!</w:t>
      </w:r>
    </w:p>
    <w:p w:rsidR="00147340" w:rsidRDefault="00147340" w:rsidP="002B1FE3">
      <w:pPr>
        <w:jc w:val="both"/>
      </w:pPr>
    </w:p>
    <w:sectPr w:rsidR="00147340" w:rsidSect="0014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906"/>
    <w:rsid w:val="00147340"/>
    <w:rsid w:val="002B1FE3"/>
    <w:rsid w:val="005964BE"/>
    <w:rsid w:val="006415D6"/>
    <w:rsid w:val="007B1906"/>
    <w:rsid w:val="0093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2022-10-22T08:21:00Z</dcterms:created>
  <dcterms:modified xsi:type="dcterms:W3CDTF">2022-10-22T08:47:00Z</dcterms:modified>
</cp:coreProperties>
</file>