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43" w:rsidRPr="00B26243" w:rsidRDefault="00B26243" w:rsidP="00B26243">
      <w:pPr>
        <w:spacing w:before="167" w:after="167" w:line="408" w:lineRule="atLeast"/>
        <w:ind w:left="84" w:right="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262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</w:t>
      </w:r>
    </w:p>
    <w:p w:rsidR="00B26243" w:rsidRPr="000E026B" w:rsidRDefault="00B26243" w:rsidP="000E026B">
      <w:pPr>
        <w:spacing w:before="167" w:after="167" w:line="408" w:lineRule="atLeast"/>
        <w:ind w:left="84" w:right="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ОСТРОЖНО, ТОНКИЙ ЛЁД!</w:t>
      </w:r>
    </w:p>
    <w:p w:rsidR="00B26243" w:rsidRPr="000E026B" w:rsidRDefault="00B26243" w:rsidP="000E026B">
      <w:pPr>
        <w:spacing w:before="167" w:after="167" w:line="408" w:lineRule="atLeast"/>
        <w:ind w:left="-426" w:right="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3095" cy="1520190"/>
            <wp:effectExtent l="19050" t="0" r="1905" b="0"/>
            <wp:docPr id="1" name="Рисунок 1" descr="http://ural.mchs.ru/upload/site2/previlf_na_ld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.mchs.ru/upload/site2/previlf_na_ldy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3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521616"/>
            <wp:effectExtent l="0" t="0" r="0" b="2540"/>
            <wp:docPr id="3" name="Рисунок 3" descr="http://ural.mchs.ru/upload/site2/previlf_na_ldy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al.mchs.ru/upload/site2/previlf_na_ldy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2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3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521159"/>
            <wp:effectExtent l="0" t="0" r="0" b="3175"/>
            <wp:docPr id="4" name="Рисунок 4" descr="http://ural.mchs.ru/upload/site2/previlf_na_ldy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ral.mchs.ru/upload/site2/previlf_na_ldy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1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6B" w:rsidRDefault="000E026B" w:rsidP="000E026B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7A7C82">
        <w:rPr>
          <w:sz w:val="28"/>
          <w:szCs w:val="28"/>
        </w:rPr>
        <w:t xml:space="preserve"> приходом весны и потеплением на водных объектах </w:t>
      </w:r>
      <w:r>
        <w:rPr>
          <w:sz w:val="28"/>
          <w:szCs w:val="28"/>
        </w:rPr>
        <w:t>с</w:t>
      </w:r>
      <w:r w:rsidRPr="007A7C82">
        <w:rPr>
          <w:sz w:val="28"/>
          <w:szCs w:val="28"/>
        </w:rPr>
        <w:t xml:space="preserve">уществует реальная опасность пребывания людей на льду. Очень опасно выходить на лёд в период неустойчивых температур, во время продолжительной оттепели. </w:t>
      </w:r>
    </w:p>
    <w:p w:rsidR="00B26243" w:rsidRPr="00B26243" w:rsidRDefault="00B26243" w:rsidP="000E026B">
      <w:pPr>
        <w:spacing w:after="0"/>
        <w:ind w:left="84" w:right="84" w:hanging="8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6243" w:rsidRPr="00B26243" w:rsidRDefault="00B26243" w:rsidP="000E026B">
      <w:pPr>
        <w:spacing w:after="0"/>
        <w:ind w:left="84" w:right="84" w:hanging="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</w:p>
    <w:p w:rsidR="00B26243" w:rsidRPr="00B26243" w:rsidRDefault="00B26243" w:rsidP="000E026B">
      <w:pPr>
        <w:spacing w:after="0"/>
        <w:ind w:left="84" w:right="84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0031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</w:t>
      </w: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группами на отдельных участках льда;</w:t>
      </w:r>
    </w:p>
    <w:p w:rsidR="00B26243" w:rsidRPr="00B26243" w:rsidRDefault="00B26243" w:rsidP="000E026B">
      <w:pPr>
        <w:spacing w:after="0"/>
        <w:ind w:right="57" w:firstLine="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приближаться к промоинам, трещинам, прорубям на льду;</w:t>
      </w:r>
    </w:p>
    <w:p w:rsidR="00B26243" w:rsidRPr="00B26243" w:rsidRDefault="00B26243" w:rsidP="000E026B">
      <w:pPr>
        <w:spacing w:after="0"/>
        <w:ind w:right="57" w:firstLine="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0031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скатываться</w:t>
      </w: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санках, лыжах с крутых берегов на тонкий лед;</w:t>
      </w:r>
    </w:p>
    <w:p w:rsidR="00B26243" w:rsidRPr="00B26243" w:rsidRDefault="00B26243" w:rsidP="000E026B">
      <w:pPr>
        <w:spacing w:after="0"/>
        <w:ind w:right="57" w:firstLine="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водоём по льду в запрещенных местах;</w:t>
      </w:r>
    </w:p>
    <w:p w:rsidR="00B26243" w:rsidRPr="00B26243" w:rsidRDefault="00B26243" w:rsidP="000E026B">
      <w:pPr>
        <w:spacing w:after="0"/>
        <w:ind w:right="57" w:firstLine="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на лёд в темное время суток и при плохой видимости;</w:t>
      </w:r>
    </w:p>
    <w:p w:rsidR="00B26243" w:rsidRPr="00B26243" w:rsidRDefault="00B26243" w:rsidP="000E026B">
      <w:pPr>
        <w:spacing w:after="0"/>
        <w:ind w:right="57" w:firstLine="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выезжать на лёд на автомобилях, буранах вне переправ.</w:t>
      </w:r>
    </w:p>
    <w:p w:rsidR="00B26243" w:rsidRPr="000E026B" w:rsidRDefault="00B26243" w:rsidP="000E026B">
      <w:pPr>
        <w:spacing w:after="0"/>
        <w:ind w:right="57" w:firstLine="7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6243" w:rsidRPr="00B26243" w:rsidRDefault="00B26243" w:rsidP="000E026B">
      <w:pPr>
        <w:spacing w:after="0"/>
        <w:ind w:right="57" w:firstLine="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нужно знать:</w:t>
      </w:r>
    </w:p>
    <w:p w:rsidR="00B26243" w:rsidRPr="00B26243" w:rsidRDefault="00B26243" w:rsidP="000E026B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безопасным для человека считается лед толщиной не менее 10 см;</w:t>
      </w:r>
    </w:p>
    <w:p w:rsidR="00B26243" w:rsidRPr="00B26243" w:rsidRDefault="00B26243" w:rsidP="000E026B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устьях рек и протоках прочность льда ослаблена;</w:t>
      </w:r>
    </w:p>
    <w:p w:rsidR="00B26243" w:rsidRPr="00B26243" w:rsidRDefault="00B26243" w:rsidP="000E026B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лёд непрочен в местах быстрого течения, бьющих ключей и стоковых вод, а так же в районах произрастания водной растительности, вблизи деревьев и кустов;</w:t>
      </w:r>
    </w:p>
    <w:p w:rsidR="00B26243" w:rsidRPr="00B26243" w:rsidRDefault="00B26243" w:rsidP="000E026B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температура воздуха выше 0 градусов держится более трех дней, то прочность льда снижается на 25%.</w:t>
      </w:r>
    </w:p>
    <w:p w:rsidR="00B26243" w:rsidRPr="000E026B" w:rsidRDefault="00B26243" w:rsidP="000E026B">
      <w:pPr>
        <w:spacing w:after="0"/>
        <w:ind w:left="84" w:right="84" w:firstLine="63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26243" w:rsidRPr="00B26243" w:rsidRDefault="00B26243" w:rsidP="000E026B">
      <w:pPr>
        <w:spacing w:after="0"/>
        <w:ind w:left="84" w:right="84" w:firstLine="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вы провалились в холодную воду:</w:t>
      </w:r>
    </w:p>
    <w:p w:rsidR="00B26243" w:rsidRPr="00B26243" w:rsidRDefault="00B26243" w:rsidP="000E026B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н</w:t>
      </w: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паникуйте, не делайте резких движений, сохраните дыхание;</w:t>
      </w:r>
    </w:p>
    <w:p w:rsidR="00B26243" w:rsidRPr="00B26243" w:rsidRDefault="00B26243" w:rsidP="000E026B">
      <w:pPr>
        <w:spacing w:after="0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раскиньте руки в стороны и постарайтесь зацепиться за кромку льда, </w:t>
      </w:r>
    </w:p>
    <w:p w:rsidR="00B26243" w:rsidRPr="00B26243" w:rsidRDefault="00B26243" w:rsidP="000E026B">
      <w:pPr>
        <w:spacing w:after="0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придав телу горизонтальное положение;</w:t>
      </w:r>
    </w:p>
    <w:p w:rsidR="00B26243" w:rsidRPr="00B26243" w:rsidRDefault="00B26243" w:rsidP="000E026B">
      <w:pPr>
        <w:spacing w:after="0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зовите на помощь: «Тону!»</w:t>
      </w:r>
    </w:p>
    <w:p w:rsidR="00B26243" w:rsidRPr="00B26243" w:rsidRDefault="00B26243" w:rsidP="000E026B">
      <w:pPr>
        <w:spacing w:after="0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попытайтесь осторожно налечь грудью на край льда и забросить одну, а </w:t>
      </w:r>
    </w:p>
    <w:p w:rsidR="00B26243" w:rsidRPr="00B26243" w:rsidRDefault="00B26243" w:rsidP="000E026B">
      <w:pPr>
        <w:spacing w:after="0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C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и другую ногу</w:t>
      </w: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лёд;</w:t>
      </w:r>
    </w:p>
    <w:p w:rsidR="00B26243" w:rsidRPr="00B26243" w:rsidRDefault="00B26243" w:rsidP="000E026B">
      <w:pPr>
        <w:spacing w:after="0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если лёд выдержал, перекатываясь, медленно ползите в ту сторону, откуда</w:t>
      </w:r>
    </w:p>
    <w:p w:rsidR="00B26243" w:rsidRPr="00B26243" w:rsidRDefault="00B26243" w:rsidP="000E026B">
      <w:pPr>
        <w:spacing w:after="0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пришли, ведь здесь лёд уже проверен на прочность;</w:t>
      </w:r>
    </w:p>
    <w:p w:rsidR="00B26243" w:rsidRPr="00B26243" w:rsidRDefault="00B26243" w:rsidP="000E026B">
      <w:pPr>
        <w:spacing w:after="0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останавливаясь, идите к ближайшему жилью;</w:t>
      </w:r>
    </w:p>
    <w:p w:rsidR="00B26243" w:rsidRPr="00B26243" w:rsidRDefault="00B26243" w:rsidP="000E026B">
      <w:pPr>
        <w:spacing w:after="0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отдохнуть можно только в тёплом помещении.</w:t>
      </w:r>
    </w:p>
    <w:p w:rsidR="000E026B" w:rsidRDefault="000E026B" w:rsidP="000E026B">
      <w:pPr>
        <w:spacing w:after="0"/>
        <w:ind w:right="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243" w:rsidRPr="00B26243" w:rsidRDefault="00B26243" w:rsidP="00B26243">
      <w:pPr>
        <w:spacing w:after="0"/>
        <w:ind w:left="84" w:right="84" w:firstLine="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нужна ваша помощь:</w:t>
      </w:r>
    </w:p>
    <w:p w:rsidR="00222E03" w:rsidRDefault="00B26243" w:rsidP="00B26243">
      <w:pPr>
        <w:spacing w:after="0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вызовите  по сотовому телефону Службу спасения по номеру «112» и </w:t>
      </w:r>
    </w:p>
    <w:p w:rsidR="00B26243" w:rsidRPr="00B26243" w:rsidRDefault="00222E03" w:rsidP="00B26243">
      <w:pPr>
        <w:spacing w:after="0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6243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Скорую </w:t>
      </w:r>
      <w:r w:rsidR="000C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помощь  по номеру «1</w:t>
      </w:r>
      <w:r w:rsidR="00B26243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03»;</w:t>
      </w:r>
    </w:p>
    <w:p w:rsidR="00222E03" w:rsidRDefault="00B26243" w:rsidP="00B26243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вооружитесь любой длинной палкой, </w:t>
      </w:r>
      <w:r w:rsidR="000C6096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доской</w:t>
      </w: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шестом или </w:t>
      </w:r>
      <w:r w:rsidR="000C6096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веревкой</w:t>
      </w: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</w:t>
      </w:r>
    </w:p>
    <w:p w:rsidR="00B26243" w:rsidRPr="00B26243" w:rsidRDefault="00222E03" w:rsidP="00B26243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243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связать воедино шарфы, ремни или одежду;</w:t>
      </w:r>
    </w:p>
    <w:p w:rsidR="00222E03" w:rsidRDefault="00B26243" w:rsidP="00B26243">
      <w:pPr>
        <w:spacing w:after="0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ползком, широко расставляя при этом руки и ноги и толкая перед собою</w:t>
      </w:r>
    </w:p>
    <w:p w:rsidR="00B26243" w:rsidRPr="00B26243" w:rsidRDefault="00222E03" w:rsidP="00B26243">
      <w:pPr>
        <w:spacing w:after="0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243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спасательные средства, осторожно передвигайтесь к полынье;</w:t>
      </w:r>
    </w:p>
    <w:p w:rsidR="00222E03" w:rsidRDefault="00B26243" w:rsidP="00B26243">
      <w:pPr>
        <w:spacing w:after="0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остановитесь в нескольких метрах от находящегося в воде человека и </w:t>
      </w:r>
    </w:p>
    <w:p w:rsidR="00B26243" w:rsidRPr="00B26243" w:rsidRDefault="00222E03" w:rsidP="00B26243">
      <w:pPr>
        <w:spacing w:after="0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6243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бросьте ему веревку, край одежды, подайте палку, лыжу или шест;</w:t>
      </w:r>
    </w:p>
    <w:p w:rsidR="00222E03" w:rsidRDefault="00B26243" w:rsidP="00B26243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осторожно вытащите пострадавшего на лёд и вместе с ним ползком </w:t>
      </w:r>
    </w:p>
    <w:p w:rsidR="00B26243" w:rsidRPr="00B26243" w:rsidRDefault="00222E03" w:rsidP="00B26243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6243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выбирайтесь из опасной зоны;</w:t>
      </w:r>
    </w:p>
    <w:p w:rsidR="00222E03" w:rsidRDefault="00B26243" w:rsidP="00B26243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окажите ему помощь: снимите с него мокрую одежду, энергично разотрите </w:t>
      </w:r>
    </w:p>
    <w:p w:rsidR="00B26243" w:rsidRPr="00B26243" w:rsidRDefault="00222E03" w:rsidP="00B26243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6243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(до покраснения кожи), напоите горячим чаем;</w:t>
      </w:r>
    </w:p>
    <w:p w:rsidR="00222E03" w:rsidRDefault="00B26243" w:rsidP="00B26243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 в коем случае не давайте пострадавшему алкоголь - в подобных случаях </w:t>
      </w:r>
    </w:p>
    <w:p w:rsidR="00B26243" w:rsidRPr="00B26243" w:rsidRDefault="00222E03" w:rsidP="00B26243">
      <w:pPr>
        <w:spacing w:after="0"/>
        <w:ind w:left="84"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6243" w:rsidRPr="00B2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привести к летальному исходу.</w:t>
      </w:r>
    </w:p>
    <w:p w:rsidR="00222E03" w:rsidRPr="00222E03" w:rsidRDefault="00222E03" w:rsidP="00222E03">
      <w:pPr>
        <w:spacing w:before="100" w:beforeAutospacing="1" w:after="21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осторожны, не подвергайте свою жизнь опасности!</w:t>
      </w:r>
    </w:p>
    <w:p w:rsidR="00B26243" w:rsidRDefault="00B26243" w:rsidP="00222E03">
      <w:pPr>
        <w:spacing w:after="45" w:line="240" w:lineRule="auto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E026B" w:rsidRDefault="000E026B" w:rsidP="00B26243">
      <w:pPr>
        <w:spacing w:after="45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6B" w:rsidRDefault="000E026B" w:rsidP="000E026B">
      <w:pPr>
        <w:spacing w:after="45"/>
        <w:ind w:firstLine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43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428747"/>
            <wp:effectExtent l="0" t="0" r="0" b="635"/>
            <wp:docPr id="5" name="Рисунок 5" descr="http://ural.mchs.ru/upload/site2/previlf_na_ldy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ral.mchs.ru/upload/site2/previlf_na_ldy/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3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6" name="Рисунок 6" descr="http://ural.mchs.ru/upload/site2/previlf_na_ldy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ral.mchs.ru/upload/site2/previlf_na_ldy/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3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2400" cy="1428750"/>
            <wp:effectExtent l="0" t="0" r="6350" b="0"/>
            <wp:docPr id="7" name="Рисунок 7" descr="http://ural.mchs.ru/upload/site2/previlf_na_ldy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ral.mchs.ru/upload/site2/previlf_na_ldy/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3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26B" w:rsidRDefault="000E026B" w:rsidP="00B26243">
      <w:pPr>
        <w:spacing w:after="45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6B" w:rsidRDefault="000E026B" w:rsidP="00B26243">
      <w:pPr>
        <w:spacing w:after="45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B4" w:rsidRDefault="00CC3BB4" w:rsidP="00CC3BB4">
      <w:pPr>
        <w:ind w:left="100" w:right="119"/>
        <w:jc w:val="center"/>
        <w:rPr>
          <w:szCs w:val="28"/>
        </w:rPr>
      </w:pPr>
      <w:r w:rsidRPr="00817958">
        <w:rPr>
          <w:sz w:val="32"/>
          <w:szCs w:val="32"/>
          <w:bdr w:val="none" w:sz="0" w:space="0" w:color="auto" w:frame="1"/>
        </w:rPr>
        <w:t xml:space="preserve">   </w:t>
      </w:r>
      <w:r>
        <w:rPr>
          <w:noProof/>
          <w:szCs w:val="28"/>
          <w:lang w:eastAsia="ru-RU"/>
        </w:rPr>
        <w:drawing>
          <wp:inline distT="0" distB="0" distL="0" distR="0">
            <wp:extent cx="596900" cy="501650"/>
            <wp:effectExtent l="19050" t="0" r="0" b="0"/>
            <wp:docPr id="2" name="Рисунок 1" descr="C:\Users\ГОЧС\Desktop\лого го ч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ГОЧС\Desktop\лого го ч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B4" w:rsidRDefault="00CC3BB4" w:rsidP="00CC3BB4">
      <w:pPr>
        <w:ind w:left="100" w:right="119"/>
        <w:jc w:val="center"/>
      </w:pPr>
      <w:r w:rsidRPr="00320390">
        <w:rPr>
          <w:b/>
          <w:szCs w:val="28"/>
        </w:rPr>
        <w:t>У</w:t>
      </w:r>
      <w:r>
        <w:rPr>
          <w:b/>
          <w:szCs w:val="28"/>
        </w:rPr>
        <w:t>правление ГО и</w:t>
      </w:r>
      <w:r w:rsidRPr="00320390">
        <w:rPr>
          <w:b/>
          <w:szCs w:val="28"/>
        </w:rPr>
        <w:t xml:space="preserve"> ЧС  </w:t>
      </w:r>
      <w:r>
        <w:rPr>
          <w:b/>
          <w:szCs w:val="28"/>
        </w:rPr>
        <w:t>АМО</w:t>
      </w:r>
      <w:r w:rsidRPr="00320390">
        <w:rPr>
          <w:b/>
          <w:szCs w:val="28"/>
        </w:rPr>
        <w:t xml:space="preserve"> «Усинск» </w:t>
      </w:r>
      <w:r>
        <w:rPr>
          <w:b/>
          <w:szCs w:val="28"/>
        </w:rPr>
        <w:t>РК</w:t>
      </w:r>
    </w:p>
    <w:p w:rsidR="000E026B" w:rsidRPr="000E026B" w:rsidRDefault="000E026B" w:rsidP="00CC3BB4">
      <w:pPr>
        <w:spacing w:after="45"/>
        <w:ind w:firstLine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E026B" w:rsidRPr="000E026B" w:rsidSect="00B2624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89"/>
    <w:rsid w:val="000C6096"/>
    <w:rsid w:val="000C6F29"/>
    <w:rsid w:val="000E026B"/>
    <w:rsid w:val="00150031"/>
    <w:rsid w:val="00222E03"/>
    <w:rsid w:val="00463489"/>
    <w:rsid w:val="004B0E16"/>
    <w:rsid w:val="005F04AF"/>
    <w:rsid w:val="00B26243"/>
    <w:rsid w:val="00BC192B"/>
    <w:rsid w:val="00C12CB0"/>
    <w:rsid w:val="00CC3BB4"/>
    <w:rsid w:val="00D6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4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E02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E026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4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E02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E026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ГОЧС</cp:lastModifiedBy>
  <cp:revision>11</cp:revision>
  <cp:lastPrinted>2019-03-28T12:08:00Z</cp:lastPrinted>
  <dcterms:created xsi:type="dcterms:W3CDTF">2016-11-14T08:09:00Z</dcterms:created>
  <dcterms:modified xsi:type="dcterms:W3CDTF">2024-03-01T09:00:00Z</dcterms:modified>
</cp:coreProperties>
</file>